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B1EF0" w:rsidRDefault="00091B3B">
      <w:pPr>
        <w:pStyle w:val="Heading1"/>
        <w:keepNext w:val="0"/>
        <w:keepLines w:val="0"/>
        <w:spacing w:before="0" w:after="0" w:line="240" w:lineRule="auto"/>
        <w:ind w:right="100"/>
        <w:rPr>
          <w:sz w:val="66"/>
          <w:szCs w:val="66"/>
        </w:rPr>
      </w:pPr>
      <w:bookmarkStart w:id="0" w:name="_32zl1f5jik0v" w:colFirst="0" w:colLast="0"/>
      <w:bookmarkStart w:id="1" w:name="_GoBack"/>
      <w:bookmarkEnd w:id="0"/>
      <w:bookmarkEnd w:id="1"/>
      <w:r>
        <w:rPr>
          <w:sz w:val="66"/>
          <w:szCs w:val="66"/>
        </w:rPr>
        <w:t>Assessment 2 Instructions: Plan Proposal</w:t>
      </w:r>
    </w:p>
    <w:p w14:paraId="00000002" w14:textId="77777777" w:rsidR="002B1EF0" w:rsidRDefault="00091B3B">
      <w:pPr>
        <w:numPr>
          <w:ilvl w:val="0"/>
          <w:numId w:val="1"/>
        </w:numPr>
        <w:shd w:val="clear" w:color="auto" w:fill="FFFFFF"/>
        <w:ind w:right="4360"/>
      </w:pPr>
      <w:r>
        <w:rPr>
          <w:color w:val="FFFFFF"/>
          <w:sz w:val="18"/>
          <w:szCs w:val="18"/>
        </w:rPr>
        <w:t>PRINT</w:t>
      </w:r>
    </w:p>
    <w:p w14:paraId="00000003" w14:textId="77777777" w:rsidR="002B1EF0" w:rsidRDefault="00091B3B">
      <w:pPr>
        <w:numPr>
          <w:ilvl w:val="0"/>
          <w:numId w:val="1"/>
        </w:numPr>
        <w:shd w:val="clear" w:color="auto" w:fill="FFFFFF"/>
        <w:ind w:right="4360"/>
      </w:pPr>
      <w:r>
        <w:rPr>
          <w:color w:val="222222"/>
          <w:sz w:val="26"/>
          <w:szCs w:val="26"/>
        </w:rPr>
        <w:t>Use a provided template to develop a 3-5 page proposal for an intervention and implementation plan related to the health problem you defined in the first assessment.</w:t>
      </w:r>
      <w:r>
        <w:rPr>
          <w:color w:val="222222"/>
          <w:sz w:val="26"/>
          <w:szCs w:val="26"/>
        </w:rPr>
        <w:br/>
      </w:r>
      <w:r>
        <w:rPr>
          <w:color w:val="222222"/>
          <w:sz w:val="26"/>
          <w:szCs w:val="26"/>
        </w:rPr>
        <w:t>Important: You must complete all of the assessments in order for this course.</w:t>
      </w:r>
      <w:r>
        <w:rPr>
          <w:color w:val="222222"/>
          <w:sz w:val="26"/>
          <w:szCs w:val="26"/>
        </w:rPr>
        <w:br/>
        <w:t>For this assessment, you will be designing and planning the implementation for the intervention to improve the health problem you defined in the first assessment. You will also e</w:t>
      </w:r>
      <w:r>
        <w:rPr>
          <w:color w:val="222222"/>
          <w:sz w:val="26"/>
          <w:szCs w:val="26"/>
        </w:rPr>
        <w:t>xamine implications of interprofessional collaboration, technology, and organizational and governmental policies for your intervention and implementation plans.</w:t>
      </w:r>
      <w:r>
        <w:rPr>
          <w:color w:val="222222"/>
          <w:sz w:val="26"/>
          <w:szCs w:val="26"/>
        </w:rPr>
        <w:br/>
      </w:r>
      <w:r>
        <w:rPr>
          <w:color w:val="222222"/>
          <w:sz w:val="41"/>
          <w:szCs w:val="41"/>
        </w:rPr>
        <w:t>Demonstration of Proficiency</w:t>
      </w:r>
      <w:r>
        <w:rPr>
          <w:color w:val="222222"/>
          <w:sz w:val="41"/>
          <w:szCs w:val="41"/>
        </w:rPr>
        <w:br/>
      </w:r>
      <w:r>
        <w:rPr>
          <w:color w:val="222222"/>
          <w:sz w:val="26"/>
          <w:szCs w:val="26"/>
        </w:rPr>
        <w:t>By successfully completing this assessment, you will demonstrate y</w:t>
      </w:r>
      <w:r>
        <w:rPr>
          <w:color w:val="222222"/>
          <w:sz w:val="26"/>
          <w:szCs w:val="26"/>
        </w:rPr>
        <w:t>our proficiency in the following course competencies and assessment criteria:</w:t>
      </w:r>
    </w:p>
    <w:p w14:paraId="00000004" w14:textId="77777777" w:rsidR="002B1EF0" w:rsidRDefault="00091B3B">
      <w:pPr>
        <w:numPr>
          <w:ilvl w:val="1"/>
          <w:numId w:val="1"/>
        </w:numPr>
        <w:ind w:right="4360"/>
      </w:pPr>
      <w:r>
        <w:rPr>
          <w:color w:val="222222"/>
          <w:sz w:val="26"/>
          <w:szCs w:val="26"/>
        </w:rPr>
        <w:t>Competency 3: Transform processes to improve quality, enhance patient safety, and reduce the cost of care.</w:t>
      </w:r>
    </w:p>
    <w:p w14:paraId="00000005" w14:textId="77777777" w:rsidR="002B1EF0" w:rsidRDefault="00091B3B">
      <w:pPr>
        <w:numPr>
          <w:ilvl w:val="2"/>
          <w:numId w:val="1"/>
        </w:numPr>
        <w:ind w:right="4360"/>
      </w:pPr>
      <w:r>
        <w:rPr>
          <w:color w:val="222222"/>
          <w:sz w:val="26"/>
          <w:szCs w:val="26"/>
        </w:rPr>
        <w:lastRenderedPageBreak/>
        <w:t>Propose a plan, referencing relevant existing and newly created process</w:t>
      </w:r>
      <w:r>
        <w:rPr>
          <w:color w:val="222222"/>
          <w:sz w:val="26"/>
          <w:szCs w:val="26"/>
        </w:rPr>
        <w:t>es, to implement an intervention to improve quality and safety, and reduce costs within the context of a chosen health problem.</w:t>
      </w:r>
    </w:p>
    <w:p w14:paraId="00000006" w14:textId="77777777" w:rsidR="002B1EF0" w:rsidRDefault="00091B3B">
      <w:pPr>
        <w:numPr>
          <w:ilvl w:val="1"/>
          <w:numId w:val="1"/>
        </w:numPr>
        <w:ind w:right="4360"/>
      </w:pPr>
      <w:r>
        <w:rPr>
          <w:color w:val="222222"/>
          <w:sz w:val="26"/>
          <w:szCs w:val="26"/>
        </w:rPr>
        <w:t>Competency 4: Apply health information and patient care technology to improve patient and systems outcomes.</w:t>
      </w:r>
    </w:p>
    <w:p w14:paraId="00000007" w14:textId="77777777" w:rsidR="002B1EF0" w:rsidRDefault="00091B3B">
      <w:pPr>
        <w:numPr>
          <w:ilvl w:val="2"/>
          <w:numId w:val="1"/>
        </w:numPr>
        <w:ind w:right="4360"/>
      </w:pPr>
      <w:r>
        <w:rPr>
          <w:color w:val="222222"/>
          <w:sz w:val="26"/>
          <w:szCs w:val="26"/>
        </w:rPr>
        <w:t>Analyze technology w</w:t>
      </w:r>
      <w:r>
        <w:rPr>
          <w:color w:val="222222"/>
          <w:sz w:val="26"/>
          <w:szCs w:val="26"/>
        </w:rPr>
        <w:t>ithin a chosen health care practice context to support a proposed plan.</w:t>
      </w:r>
    </w:p>
    <w:p w14:paraId="00000008" w14:textId="77777777" w:rsidR="002B1EF0" w:rsidRDefault="00091B3B">
      <w:pPr>
        <w:numPr>
          <w:ilvl w:val="1"/>
          <w:numId w:val="1"/>
        </w:numPr>
        <w:ind w:right="4360"/>
      </w:pPr>
      <w:r>
        <w:rPr>
          <w:color w:val="222222"/>
          <w:sz w:val="26"/>
          <w:szCs w:val="26"/>
        </w:rPr>
        <w:t>Competency 5: Analyze the impact of health policy on quality and cost of care.</w:t>
      </w:r>
    </w:p>
    <w:p w14:paraId="00000009" w14:textId="77777777" w:rsidR="002B1EF0" w:rsidRDefault="00091B3B">
      <w:pPr>
        <w:numPr>
          <w:ilvl w:val="2"/>
          <w:numId w:val="1"/>
        </w:numPr>
        <w:ind w:right="4360"/>
      </w:pPr>
      <w:r>
        <w:rPr>
          <w:color w:val="222222"/>
          <w:sz w:val="26"/>
          <w:szCs w:val="26"/>
        </w:rPr>
        <w:t>Explain the ways in which governmental or organizational policies could impact the proposed plan.</w:t>
      </w:r>
    </w:p>
    <w:p w14:paraId="0000000A" w14:textId="77777777" w:rsidR="002B1EF0" w:rsidRDefault="00091B3B">
      <w:pPr>
        <w:numPr>
          <w:ilvl w:val="1"/>
          <w:numId w:val="1"/>
        </w:numPr>
        <w:ind w:right="4360"/>
      </w:pPr>
      <w:r>
        <w:rPr>
          <w:color w:val="222222"/>
          <w:sz w:val="26"/>
          <w:szCs w:val="26"/>
        </w:rPr>
        <w:t>Compete</w:t>
      </w:r>
      <w:r>
        <w:rPr>
          <w:color w:val="222222"/>
          <w:sz w:val="26"/>
          <w:szCs w:val="26"/>
        </w:rPr>
        <w:t>ncy 6: Collaborate interprofessionally to improve patient and population outcomes.</w:t>
      </w:r>
    </w:p>
    <w:p w14:paraId="0000000B" w14:textId="77777777" w:rsidR="002B1EF0" w:rsidRDefault="00091B3B">
      <w:pPr>
        <w:numPr>
          <w:ilvl w:val="2"/>
          <w:numId w:val="1"/>
        </w:numPr>
        <w:ind w:right="4360"/>
      </w:pPr>
      <w:r>
        <w:rPr>
          <w:color w:val="222222"/>
          <w:sz w:val="26"/>
          <w:szCs w:val="26"/>
        </w:rPr>
        <w:t>Explain strategies for communicating and collaborating with patients and interprofessional teams to improve health outcomes.</w:t>
      </w:r>
    </w:p>
    <w:p w14:paraId="0000000C" w14:textId="77777777" w:rsidR="002B1EF0" w:rsidRDefault="00091B3B">
      <w:pPr>
        <w:numPr>
          <w:ilvl w:val="1"/>
          <w:numId w:val="1"/>
        </w:numPr>
        <w:ind w:right="4360"/>
      </w:pPr>
      <w:r>
        <w:rPr>
          <w:color w:val="222222"/>
          <w:sz w:val="26"/>
          <w:szCs w:val="26"/>
        </w:rPr>
        <w:lastRenderedPageBreak/>
        <w:t>Competency 8: Integrate professional standards a</w:t>
      </w:r>
      <w:r>
        <w:rPr>
          <w:color w:val="222222"/>
          <w:sz w:val="26"/>
          <w:szCs w:val="26"/>
        </w:rPr>
        <w:t>nd values into practice.</w:t>
      </w:r>
    </w:p>
    <w:p w14:paraId="0000000D" w14:textId="77777777" w:rsidR="002B1EF0" w:rsidRDefault="00091B3B">
      <w:pPr>
        <w:numPr>
          <w:ilvl w:val="2"/>
          <w:numId w:val="1"/>
        </w:numPr>
        <w:ind w:right="4360"/>
      </w:pPr>
      <w:r>
        <w:rPr>
          <w:color w:val="222222"/>
          <w:sz w:val="26"/>
          <w:szCs w:val="26"/>
        </w:rPr>
        <w:t>Communicate professionally in clear, logically organized writing, using correct grammar, spelling, and APA style.</w:t>
      </w:r>
    </w:p>
    <w:p w14:paraId="0000000E" w14:textId="77777777" w:rsidR="002B1EF0" w:rsidRDefault="00091B3B">
      <w:pPr>
        <w:numPr>
          <w:ilvl w:val="0"/>
          <w:numId w:val="1"/>
        </w:numPr>
        <w:shd w:val="clear" w:color="auto" w:fill="FFFFFF"/>
        <w:ind w:right="4360"/>
      </w:pPr>
      <w:r>
        <w:rPr>
          <w:color w:val="222222"/>
          <w:sz w:val="26"/>
          <w:szCs w:val="26"/>
        </w:rPr>
        <w:t>Important: You must complete all of the assessments in order for this course.</w:t>
      </w:r>
      <w:r>
        <w:rPr>
          <w:color w:val="222222"/>
          <w:sz w:val="26"/>
          <w:szCs w:val="26"/>
        </w:rPr>
        <w:br/>
      </w:r>
      <w:r>
        <w:rPr>
          <w:color w:val="222222"/>
          <w:sz w:val="41"/>
          <w:szCs w:val="41"/>
        </w:rPr>
        <w:t>Professional Context</w:t>
      </w:r>
      <w:r>
        <w:rPr>
          <w:color w:val="222222"/>
          <w:sz w:val="41"/>
          <w:szCs w:val="41"/>
        </w:rPr>
        <w:br/>
      </w:r>
      <w:r>
        <w:rPr>
          <w:color w:val="222222"/>
          <w:sz w:val="26"/>
          <w:szCs w:val="26"/>
        </w:rPr>
        <w:t xml:space="preserve">As a professional </w:t>
      </w:r>
      <w:r>
        <w:rPr>
          <w:color w:val="222222"/>
          <w:sz w:val="26"/>
          <w:szCs w:val="26"/>
        </w:rPr>
        <w:t>nurse, you perform a critical role in solving a host of health care problems. In this assessment, you will use the literature to plan best-practice strategies to foster positive health outcomes for your chosen patient or population.</w:t>
      </w:r>
      <w:r>
        <w:rPr>
          <w:color w:val="222222"/>
          <w:sz w:val="26"/>
          <w:szCs w:val="26"/>
        </w:rPr>
        <w:br/>
      </w:r>
      <w:r>
        <w:rPr>
          <w:color w:val="222222"/>
          <w:sz w:val="41"/>
          <w:szCs w:val="41"/>
        </w:rPr>
        <w:t>Preparation</w:t>
      </w:r>
      <w:r>
        <w:rPr>
          <w:color w:val="222222"/>
          <w:sz w:val="41"/>
          <w:szCs w:val="41"/>
        </w:rPr>
        <w:br/>
      </w:r>
      <w:r>
        <w:rPr>
          <w:color w:val="222222"/>
          <w:sz w:val="26"/>
          <w:szCs w:val="26"/>
        </w:rPr>
        <w:t>Your interv</w:t>
      </w:r>
      <w:r>
        <w:rPr>
          <w:color w:val="222222"/>
          <w:sz w:val="26"/>
          <w:szCs w:val="26"/>
        </w:rPr>
        <w:t>ention and implementation plan should be carried out in an interprofessional context, aligned to your topic, and based on the work you did in the first assessment. You should find collaborators as soon as possible so you can solicit their feedback about in</w:t>
      </w:r>
      <w:r>
        <w:rPr>
          <w:color w:val="222222"/>
          <w:sz w:val="26"/>
          <w:szCs w:val="26"/>
        </w:rPr>
        <w:t>tervention and implementation plans to inform your approach.</w:t>
      </w:r>
      <w:r>
        <w:rPr>
          <w:color w:val="222222"/>
          <w:sz w:val="26"/>
          <w:szCs w:val="26"/>
        </w:rPr>
        <w:br/>
      </w:r>
      <w:r>
        <w:rPr>
          <w:color w:val="222222"/>
          <w:sz w:val="41"/>
          <w:szCs w:val="41"/>
        </w:rPr>
        <w:t>Instructions</w:t>
      </w:r>
      <w:r>
        <w:rPr>
          <w:color w:val="222222"/>
          <w:sz w:val="41"/>
          <w:szCs w:val="41"/>
        </w:rPr>
        <w:br/>
      </w:r>
      <w:r>
        <w:rPr>
          <w:color w:val="222222"/>
          <w:sz w:val="26"/>
          <w:szCs w:val="26"/>
        </w:rPr>
        <w:t xml:space="preserve">Having identified a health problem relevant to your current or future nursing practice and reviewed the </w:t>
      </w:r>
      <w:r>
        <w:rPr>
          <w:color w:val="222222"/>
          <w:sz w:val="26"/>
          <w:szCs w:val="26"/>
        </w:rPr>
        <w:lastRenderedPageBreak/>
        <w:t>literature to support nursing standards, decision making, and improvement stra</w:t>
      </w:r>
      <w:r>
        <w:rPr>
          <w:color w:val="222222"/>
          <w:sz w:val="26"/>
          <w:szCs w:val="26"/>
        </w:rPr>
        <w:t>tegies, you should now plan an intervention to address the chosen health problem based on the research you conducted.</w:t>
      </w:r>
      <w:r>
        <w:rPr>
          <w:color w:val="222222"/>
          <w:sz w:val="26"/>
          <w:szCs w:val="26"/>
        </w:rPr>
        <w:br/>
        <w:t>Construct a plausible plan that leverages the best practices and research collected to date as well as additional research into similar pr</w:t>
      </w:r>
      <w:r>
        <w:rPr>
          <w:color w:val="222222"/>
          <w:sz w:val="26"/>
          <w:szCs w:val="26"/>
        </w:rPr>
        <w:t>ojects that you find in the literature. Be sure to frame your plan within the context of the health care setting in which you are completing your practicum hours. Incorporate relevant site-specific processes and policies into your implementation plan.</w:t>
      </w:r>
      <w:r>
        <w:rPr>
          <w:color w:val="222222"/>
          <w:sz w:val="26"/>
          <w:szCs w:val="26"/>
        </w:rPr>
        <w:br/>
        <w:t xml:space="preserve">Use </w:t>
      </w:r>
      <w:r>
        <w:rPr>
          <w:color w:val="222222"/>
          <w:sz w:val="26"/>
          <w:szCs w:val="26"/>
        </w:rPr>
        <w:t xml:space="preserve">the </w:t>
      </w:r>
      <w:hyperlink r:id="rId5">
        <w:r>
          <w:rPr>
            <w:color w:val="0F6DA8"/>
            <w:sz w:val="26"/>
            <w:szCs w:val="26"/>
            <w:u w:val="single"/>
          </w:rPr>
          <w:t>Plan Proposal Template [DOC]</w:t>
        </w:r>
      </w:hyperlink>
      <w:r>
        <w:rPr>
          <w:color w:val="222222"/>
          <w:sz w:val="26"/>
          <w:szCs w:val="26"/>
        </w:rPr>
        <w:t xml:space="preserve"> to complete this assessment.</w:t>
      </w:r>
      <w:r>
        <w:rPr>
          <w:color w:val="222222"/>
          <w:sz w:val="26"/>
          <w:szCs w:val="26"/>
        </w:rPr>
        <w:br/>
        <w:t>As you develop your plan, be sure to address the</w:t>
      </w:r>
      <w:r>
        <w:rPr>
          <w:color w:val="222222"/>
          <w:sz w:val="26"/>
          <w:szCs w:val="26"/>
        </w:rPr>
        <w:t xml:space="preserve"> following:</w:t>
      </w:r>
    </w:p>
    <w:p w14:paraId="0000000F" w14:textId="77777777" w:rsidR="002B1EF0" w:rsidRDefault="00091B3B">
      <w:pPr>
        <w:numPr>
          <w:ilvl w:val="1"/>
          <w:numId w:val="1"/>
        </w:numPr>
        <w:ind w:right="4360"/>
      </w:pPr>
      <w:r>
        <w:rPr>
          <w:color w:val="222222"/>
          <w:sz w:val="26"/>
          <w:szCs w:val="26"/>
        </w:rPr>
        <w:t>Collaboration and communication with patients and colleagues to improve health outcomes.</w:t>
      </w:r>
    </w:p>
    <w:p w14:paraId="00000010" w14:textId="77777777" w:rsidR="002B1EF0" w:rsidRDefault="00091B3B">
      <w:pPr>
        <w:numPr>
          <w:ilvl w:val="1"/>
          <w:numId w:val="1"/>
        </w:numPr>
        <w:ind w:right="4360"/>
      </w:pPr>
      <w:r>
        <w:rPr>
          <w:color w:val="222222"/>
          <w:sz w:val="26"/>
          <w:szCs w:val="26"/>
        </w:rPr>
        <w:t>Governmental or organizational policies that could affect the plan.</w:t>
      </w:r>
    </w:p>
    <w:p w14:paraId="00000011" w14:textId="77777777" w:rsidR="002B1EF0" w:rsidRDefault="00091B3B">
      <w:pPr>
        <w:numPr>
          <w:ilvl w:val="1"/>
          <w:numId w:val="1"/>
        </w:numPr>
        <w:ind w:right="4360"/>
      </w:pPr>
      <w:r>
        <w:rPr>
          <w:color w:val="222222"/>
          <w:sz w:val="26"/>
          <w:szCs w:val="26"/>
        </w:rPr>
        <w:t>Quality and safety improvement strategies.</w:t>
      </w:r>
    </w:p>
    <w:p w14:paraId="00000012" w14:textId="77777777" w:rsidR="002B1EF0" w:rsidRDefault="00091B3B">
      <w:pPr>
        <w:numPr>
          <w:ilvl w:val="1"/>
          <w:numId w:val="1"/>
        </w:numPr>
        <w:ind w:right="4360"/>
      </w:pPr>
      <w:r>
        <w:rPr>
          <w:color w:val="222222"/>
          <w:sz w:val="26"/>
          <w:szCs w:val="26"/>
        </w:rPr>
        <w:t>Technology at the site that could be leverag</w:t>
      </w:r>
      <w:r>
        <w:rPr>
          <w:color w:val="222222"/>
          <w:sz w:val="26"/>
          <w:szCs w:val="26"/>
        </w:rPr>
        <w:t>ed.</w:t>
      </w:r>
    </w:p>
    <w:p w14:paraId="00000013" w14:textId="77777777" w:rsidR="002B1EF0" w:rsidRDefault="00091B3B">
      <w:pPr>
        <w:numPr>
          <w:ilvl w:val="0"/>
          <w:numId w:val="1"/>
        </w:numPr>
        <w:shd w:val="clear" w:color="auto" w:fill="FFFFFF"/>
        <w:ind w:right="4360"/>
      </w:pPr>
      <w:r>
        <w:rPr>
          <w:color w:val="222222"/>
          <w:sz w:val="41"/>
          <w:szCs w:val="41"/>
        </w:rPr>
        <w:t>Scoring Guide Criteria</w:t>
      </w:r>
    </w:p>
    <w:p w14:paraId="00000014" w14:textId="77777777" w:rsidR="002B1EF0" w:rsidRDefault="00091B3B">
      <w:pPr>
        <w:numPr>
          <w:ilvl w:val="1"/>
          <w:numId w:val="1"/>
        </w:numPr>
        <w:ind w:right="4360"/>
      </w:pPr>
      <w:r>
        <w:rPr>
          <w:color w:val="222222"/>
          <w:sz w:val="26"/>
          <w:szCs w:val="26"/>
        </w:rPr>
        <w:t xml:space="preserve">Propose a plan, referencing relevant existing and newly </w:t>
      </w:r>
      <w:r>
        <w:rPr>
          <w:color w:val="222222"/>
          <w:sz w:val="26"/>
          <w:szCs w:val="26"/>
        </w:rPr>
        <w:lastRenderedPageBreak/>
        <w:t>created processes, to implement an intervention to improve quality and safety, and reduce costs within the context of a chosen health problem.</w:t>
      </w:r>
    </w:p>
    <w:p w14:paraId="00000015" w14:textId="77777777" w:rsidR="002B1EF0" w:rsidRDefault="00091B3B">
      <w:pPr>
        <w:numPr>
          <w:ilvl w:val="1"/>
          <w:numId w:val="1"/>
        </w:numPr>
        <w:ind w:right="4360"/>
      </w:pPr>
      <w:r>
        <w:rPr>
          <w:color w:val="222222"/>
          <w:sz w:val="26"/>
          <w:szCs w:val="26"/>
        </w:rPr>
        <w:t>Analyze technology within a ch</w:t>
      </w:r>
      <w:r>
        <w:rPr>
          <w:color w:val="222222"/>
          <w:sz w:val="26"/>
          <w:szCs w:val="26"/>
        </w:rPr>
        <w:t>osen health care practice context to support a proposed plan.</w:t>
      </w:r>
    </w:p>
    <w:p w14:paraId="00000016" w14:textId="77777777" w:rsidR="002B1EF0" w:rsidRDefault="00091B3B">
      <w:pPr>
        <w:numPr>
          <w:ilvl w:val="1"/>
          <w:numId w:val="1"/>
        </w:numPr>
        <w:ind w:right="4360"/>
      </w:pPr>
      <w:r>
        <w:rPr>
          <w:color w:val="222222"/>
          <w:sz w:val="26"/>
          <w:szCs w:val="26"/>
        </w:rPr>
        <w:t>Explain the ways in which existing governmental or organizational policies could impact the proposed plan.</w:t>
      </w:r>
    </w:p>
    <w:p w14:paraId="00000017" w14:textId="77777777" w:rsidR="002B1EF0" w:rsidRDefault="00091B3B">
      <w:pPr>
        <w:numPr>
          <w:ilvl w:val="1"/>
          <w:numId w:val="1"/>
        </w:numPr>
        <w:ind w:right="4360"/>
      </w:pPr>
      <w:r>
        <w:rPr>
          <w:color w:val="222222"/>
          <w:sz w:val="26"/>
          <w:szCs w:val="26"/>
        </w:rPr>
        <w:t>Explain strategies for communicating and collaborating with patients and interprofessio</w:t>
      </w:r>
      <w:r>
        <w:rPr>
          <w:color w:val="222222"/>
          <w:sz w:val="26"/>
          <w:szCs w:val="26"/>
        </w:rPr>
        <w:t>nal teams to improve health outcomes.</w:t>
      </w:r>
    </w:p>
    <w:p w14:paraId="00000018" w14:textId="77777777" w:rsidR="002B1EF0" w:rsidRDefault="00091B3B">
      <w:pPr>
        <w:numPr>
          <w:ilvl w:val="1"/>
          <w:numId w:val="1"/>
        </w:numPr>
        <w:ind w:right="4360"/>
      </w:pPr>
      <w:r>
        <w:rPr>
          <w:color w:val="222222"/>
          <w:sz w:val="26"/>
          <w:szCs w:val="26"/>
        </w:rPr>
        <w:t>Communicate professionally in writing that is clear, logically organized, and uses correct grammar, spelling, and APA style.</w:t>
      </w:r>
    </w:p>
    <w:p w14:paraId="00000019" w14:textId="77777777" w:rsidR="002B1EF0" w:rsidRDefault="00091B3B">
      <w:pPr>
        <w:numPr>
          <w:ilvl w:val="0"/>
          <w:numId w:val="1"/>
        </w:numPr>
        <w:shd w:val="clear" w:color="auto" w:fill="FFFFFF"/>
        <w:ind w:right="4360"/>
      </w:pPr>
      <w:r>
        <w:rPr>
          <w:color w:val="222222"/>
          <w:sz w:val="41"/>
          <w:szCs w:val="41"/>
        </w:rPr>
        <w:t>Additional Requirements</w:t>
      </w:r>
    </w:p>
    <w:p w14:paraId="0000001A" w14:textId="77777777" w:rsidR="002B1EF0" w:rsidRDefault="00091B3B">
      <w:pPr>
        <w:numPr>
          <w:ilvl w:val="1"/>
          <w:numId w:val="1"/>
        </w:numPr>
        <w:ind w:right="4360"/>
      </w:pPr>
      <w:r>
        <w:rPr>
          <w:color w:val="222222"/>
          <w:sz w:val="26"/>
          <w:szCs w:val="26"/>
        </w:rPr>
        <w:t>Length of submission: Use the provided template. Most submissions will be 3 to 5 pages. You do not need to include a title page. Be sure to complete the reference page at the end of the template.</w:t>
      </w:r>
    </w:p>
    <w:p w14:paraId="0000001B" w14:textId="77777777" w:rsidR="002B1EF0" w:rsidRDefault="00091B3B">
      <w:pPr>
        <w:numPr>
          <w:ilvl w:val="1"/>
          <w:numId w:val="1"/>
        </w:numPr>
        <w:ind w:right="4360"/>
      </w:pPr>
      <w:r>
        <w:rPr>
          <w:color w:val="222222"/>
          <w:sz w:val="26"/>
          <w:szCs w:val="26"/>
        </w:rPr>
        <w:t>Number of references: Cite a minimum of 5 sources of scholar</w:t>
      </w:r>
      <w:r>
        <w:rPr>
          <w:color w:val="222222"/>
          <w:sz w:val="26"/>
          <w:szCs w:val="26"/>
        </w:rPr>
        <w:t xml:space="preserve">ly or professional </w:t>
      </w:r>
      <w:r>
        <w:rPr>
          <w:color w:val="222222"/>
          <w:sz w:val="26"/>
          <w:szCs w:val="26"/>
        </w:rPr>
        <w:lastRenderedPageBreak/>
        <w:t>evidence that support your central ideas. Resources should be no more than five years old.</w:t>
      </w:r>
    </w:p>
    <w:p w14:paraId="0000001C" w14:textId="77777777" w:rsidR="002B1EF0" w:rsidRDefault="00091B3B">
      <w:pPr>
        <w:numPr>
          <w:ilvl w:val="1"/>
          <w:numId w:val="1"/>
        </w:numPr>
        <w:ind w:right="4360"/>
      </w:pPr>
      <w:r>
        <w:rPr>
          <w:color w:val="222222"/>
          <w:sz w:val="26"/>
          <w:szCs w:val="26"/>
        </w:rPr>
        <w:t>APA formatting: Make sure that in-text citations and reference list follow current APA style.</w:t>
      </w:r>
    </w:p>
    <w:p w14:paraId="0000001D" w14:textId="77777777" w:rsidR="002B1EF0" w:rsidRDefault="00091B3B">
      <w:pPr>
        <w:numPr>
          <w:ilvl w:val="0"/>
          <w:numId w:val="1"/>
        </w:numPr>
        <w:shd w:val="clear" w:color="auto" w:fill="FFFFFF"/>
        <w:ind w:right="4360"/>
      </w:pPr>
      <w:r>
        <w:rPr>
          <w:color w:val="222222"/>
          <w:sz w:val="26"/>
          <w:szCs w:val="26"/>
        </w:rPr>
        <w:t>Portfolio Prompt: Remember to save the assessment to</w:t>
      </w:r>
      <w:r>
        <w:rPr>
          <w:color w:val="222222"/>
          <w:sz w:val="26"/>
          <w:szCs w:val="26"/>
        </w:rPr>
        <w:t xml:space="preserve"> your ePortfolio. After you complete your program you may want to consider leveraging your Portfolio as part of a job search or other demonstration of your academic competencies.</w:t>
      </w:r>
    </w:p>
    <w:p w14:paraId="0000001E" w14:textId="77777777" w:rsidR="002B1EF0" w:rsidRDefault="002B1EF0"/>
    <w:sectPr w:rsidR="002B1EF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F57DF1"/>
    <w:multiLevelType w:val="multilevel"/>
    <w:tmpl w:val="C484B54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EF0"/>
    <w:rsid w:val="00091B3B"/>
    <w:rsid w:val="002B1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84F431-7D71-43F8-AB6A-209720AA8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urserooma.capella.edu/bbcswebdav/institution/NURS-FPX/NURS-FPX4900/191000/Course_Files/cf_plan_proposal_template.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2020-02-01T20:55:00Z</dcterms:created>
  <dcterms:modified xsi:type="dcterms:W3CDTF">2020-02-01T20:55:00Z</dcterms:modified>
</cp:coreProperties>
</file>